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CB8" w:rsidRPr="0020661D" w:rsidRDefault="00895813">
      <w:pPr>
        <w:rPr>
          <w:rFonts w:ascii="Arial" w:hAnsi="Arial" w:cs="Arial"/>
          <w:b/>
          <w:sz w:val="24"/>
          <w:szCs w:val="24"/>
        </w:rPr>
      </w:pPr>
      <w:r w:rsidRPr="0020661D">
        <w:rPr>
          <w:rFonts w:ascii="Arial" w:hAnsi="Arial" w:cs="Arial"/>
          <w:b/>
          <w:sz w:val="24"/>
          <w:szCs w:val="24"/>
        </w:rPr>
        <w:t>SEND code of Practice 2015</w:t>
      </w:r>
    </w:p>
    <w:p w:rsidR="00895813" w:rsidRDefault="0020661D">
      <w:pPr>
        <w:rPr>
          <w:rFonts w:ascii="Arial" w:hAnsi="Arial" w:cs="Arial"/>
          <w:sz w:val="24"/>
          <w:szCs w:val="24"/>
        </w:rPr>
      </w:pPr>
      <w:hyperlink r:id="rId5" w:history="1">
        <w:r w:rsidR="00895813" w:rsidRPr="0020661D">
          <w:rPr>
            <w:rStyle w:val="Hyperlink"/>
            <w:rFonts w:ascii="Arial" w:hAnsi="Arial" w:cs="Arial"/>
            <w:sz w:val="24"/>
            <w:szCs w:val="24"/>
          </w:rPr>
          <w:t>https://www.gov.uk/government/publications/send-code-of-practice-0-to-25</w:t>
        </w:r>
      </w:hyperlink>
    </w:p>
    <w:p w:rsidR="0020661D" w:rsidRPr="0020661D" w:rsidRDefault="0020661D">
      <w:pPr>
        <w:rPr>
          <w:rFonts w:ascii="Arial" w:hAnsi="Arial" w:cs="Arial"/>
          <w:sz w:val="24"/>
          <w:szCs w:val="24"/>
        </w:rPr>
      </w:pPr>
    </w:p>
    <w:p w:rsidR="00895813" w:rsidRPr="0020661D" w:rsidRDefault="0020661D">
      <w:pPr>
        <w:rPr>
          <w:rFonts w:ascii="Arial" w:hAnsi="Arial" w:cs="Arial"/>
          <w:b/>
          <w:sz w:val="24"/>
          <w:szCs w:val="24"/>
        </w:rPr>
      </w:pPr>
      <w:r w:rsidRPr="0020661D">
        <w:rPr>
          <w:rFonts w:ascii="Arial" w:hAnsi="Arial" w:cs="Arial"/>
          <w:b/>
          <w:sz w:val="24"/>
          <w:szCs w:val="24"/>
        </w:rPr>
        <w:t>Bucks f</w:t>
      </w:r>
      <w:r w:rsidR="00895813" w:rsidRPr="0020661D">
        <w:rPr>
          <w:rFonts w:ascii="Arial" w:hAnsi="Arial" w:cs="Arial"/>
          <w:b/>
          <w:sz w:val="24"/>
          <w:szCs w:val="24"/>
        </w:rPr>
        <w:t>amily information service</w:t>
      </w:r>
    </w:p>
    <w:p w:rsidR="00895813" w:rsidRPr="0020661D" w:rsidRDefault="0020661D">
      <w:pPr>
        <w:rPr>
          <w:rFonts w:ascii="Arial" w:hAnsi="Arial" w:cs="Arial"/>
          <w:sz w:val="24"/>
          <w:szCs w:val="24"/>
        </w:rPr>
      </w:pPr>
      <w:hyperlink r:id="rId6" w:history="1">
        <w:r w:rsidR="00895813" w:rsidRPr="0020661D">
          <w:rPr>
            <w:rStyle w:val="Hyperlink"/>
            <w:rFonts w:ascii="Arial" w:hAnsi="Arial" w:cs="Arial"/>
            <w:sz w:val="24"/>
            <w:szCs w:val="24"/>
          </w:rPr>
          <w:t>https://familyinfo.buckinghamshire.gov.uk/send/</w:t>
        </w:r>
      </w:hyperlink>
    </w:p>
    <w:p w:rsidR="00895813" w:rsidRPr="0020661D" w:rsidRDefault="00895813">
      <w:pPr>
        <w:rPr>
          <w:rFonts w:ascii="Arial" w:hAnsi="Arial" w:cs="Arial"/>
          <w:sz w:val="24"/>
          <w:szCs w:val="24"/>
        </w:rPr>
      </w:pPr>
      <w:r w:rsidRPr="0020661D">
        <w:rPr>
          <w:rFonts w:ascii="Arial" w:hAnsi="Arial" w:cs="Arial"/>
          <w:color w:val="212121"/>
          <w:sz w:val="24"/>
          <w:szCs w:val="24"/>
          <w:shd w:val="clear" w:color="auto" w:fill="FFFFFF"/>
        </w:rPr>
        <w:t>The Family Support Service's parenting programmes will help you develop new and existing parenting skills, offer advice and build your confidence as parents of children from toddlers to teens.</w:t>
      </w:r>
    </w:p>
    <w:p w:rsidR="00895813" w:rsidRPr="0020661D" w:rsidRDefault="0020661D">
      <w:pPr>
        <w:rPr>
          <w:rFonts w:ascii="Arial" w:hAnsi="Arial" w:cs="Arial"/>
          <w:sz w:val="24"/>
          <w:szCs w:val="24"/>
        </w:rPr>
      </w:pPr>
      <w:hyperlink r:id="rId7" w:history="1">
        <w:r w:rsidR="00895813" w:rsidRPr="0020661D">
          <w:rPr>
            <w:rStyle w:val="Hyperlink"/>
            <w:rFonts w:ascii="Arial" w:hAnsi="Arial" w:cs="Arial"/>
            <w:sz w:val="24"/>
            <w:szCs w:val="24"/>
          </w:rPr>
          <w:t>https://familyinfo.buckinghamshire.gov.uk/advice-and-support/parenting/free-parenting-courses/</w:t>
        </w:r>
      </w:hyperlink>
    </w:p>
    <w:p w:rsidR="00895813" w:rsidRPr="0020661D" w:rsidRDefault="00895813">
      <w:pPr>
        <w:rPr>
          <w:rFonts w:ascii="Arial" w:hAnsi="Arial" w:cs="Arial"/>
          <w:sz w:val="24"/>
          <w:szCs w:val="24"/>
        </w:rPr>
      </w:pPr>
    </w:p>
    <w:p w:rsidR="00895813" w:rsidRPr="0020661D" w:rsidRDefault="00895813">
      <w:pPr>
        <w:rPr>
          <w:rFonts w:ascii="Arial" w:hAnsi="Arial" w:cs="Arial"/>
          <w:b/>
          <w:sz w:val="24"/>
          <w:szCs w:val="24"/>
        </w:rPr>
      </w:pPr>
      <w:r w:rsidRPr="0020661D">
        <w:rPr>
          <w:rFonts w:ascii="Arial" w:hAnsi="Arial" w:cs="Arial"/>
          <w:b/>
          <w:sz w:val="24"/>
          <w:szCs w:val="24"/>
        </w:rPr>
        <w:t xml:space="preserve">Ordinary Available provision </w:t>
      </w:r>
    </w:p>
    <w:p w:rsidR="00895813" w:rsidRPr="0020661D" w:rsidRDefault="00895813" w:rsidP="00895813">
      <w:pPr>
        <w:pStyle w:val="NormalWeb"/>
        <w:shd w:val="clear" w:color="auto" w:fill="FFFFFF"/>
        <w:spacing w:before="0" w:beforeAutospacing="0" w:after="315" w:afterAutospacing="0"/>
        <w:rPr>
          <w:rFonts w:ascii="Arial" w:hAnsi="Arial" w:cs="Arial"/>
          <w:color w:val="333333"/>
        </w:rPr>
      </w:pPr>
      <w:r w:rsidRPr="0020661D">
        <w:rPr>
          <w:rFonts w:ascii="Arial" w:hAnsi="Arial" w:cs="Arial"/>
          <w:color w:val="333333"/>
        </w:rPr>
        <w:t>Ordinarily Available Provision’ promotes a consistent ethos to supporting children receiving SEND Support.</w:t>
      </w:r>
    </w:p>
    <w:p w:rsidR="00895813" w:rsidRPr="0020661D" w:rsidRDefault="00895813" w:rsidP="00895813">
      <w:pPr>
        <w:pStyle w:val="NormalWeb"/>
        <w:shd w:val="clear" w:color="auto" w:fill="FFFFFF"/>
        <w:spacing w:before="0" w:beforeAutospacing="0" w:after="315" w:afterAutospacing="0"/>
        <w:rPr>
          <w:rFonts w:ascii="Arial" w:hAnsi="Arial" w:cs="Arial"/>
          <w:color w:val="333333"/>
        </w:rPr>
      </w:pPr>
      <w:r w:rsidRPr="0020661D">
        <w:rPr>
          <w:rFonts w:ascii="Arial" w:hAnsi="Arial" w:cs="Arial"/>
          <w:color w:val="333333"/>
        </w:rPr>
        <w:t>This approach has been created by schools, professionals and parents and is a fantastic user-friendly, accessible resource for all.</w:t>
      </w:r>
    </w:p>
    <w:p w:rsidR="00895813" w:rsidRPr="0020661D" w:rsidRDefault="00895813" w:rsidP="00895813">
      <w:pPr>
        <w:pStyle w:val="NormalWeb"/>
        <w:shd w:val="clear" w:color="auto" w:fill="FFFFFF"/>
        <w:spacing w:before="0" w:beforeAutospacing="0" w:after="315" w:afterAutospacing="0"/>
        <w:rPr>
          <w:rFonts w:ascii="Arial" w:hAnsi="Arial" w:cs="Arial"/>
          <w:color w:val="333333"/>
        </w:rPr>
      </w:pPr>
      <w:r w:rsidRPr="0020661D">
        <w:rPr>
          <w:rFonts w:ascii="Arial" w:hAnsi="Arial" w:cs="Arial"/>
          <w:color w:val="333333"/>
        </w:rPr>
        <w:t>The document below outlines the special educational needs that children may have across the four broad areas, with easy to use provision suggestions for all members of school staff and families alike, as well as strategies for whole school and quality first teaching.</w:t>
      </w:r>
    </w:p>
    <w:p w:rsidR="00895813" w:rsidRPr="0020661D" w:rsidRDefault="0020661D">
      <w:pPr>
        <w:rPr>
          <w:rFonts w:ascii="Arial" w:hAnsi="Arial" w:cs="Arial"/>
          <w:sz w:val="24"/>
          <w:szCs w:val="24"/>
        </w:rPr>
      </w:pPr>
      <w:hyperlink r:id="rId8" w:history="1">
        <w:r w:rsidR="00895813" w:rsidRPr="0020661D">
          <w:rPr>
            <w:rStyle w:val="Hyperlink"/>
            <w:rFonts w:ascii="Arial" w:hAnsi="Arial" w:cs="Arial"/>
            <w:sz w:val="24"/>
            <w:szCs w:val="24"/>
          </w:rPr>
          <w:t>https://schoolsweb.buckscc.gov.uk/send-and-inclusion/send-support/ordinarily-available-provision/</w:t>
        </w:r>
      </w:hyperlink>
    </w:p>
    <w:p w:rsidR="00895813" w:rsidRPr="0020661D" w:rsidRDefault="00895813">
      <w:pPr>
        <w:rPr>
          <w:rFonts w:ascii="Arial" w:hAnsi="Arial" w:cs="Arial"/>
          <w:sz w:val="24"/>
          <w:szCs w:val="24"/>
        </w:rPr>
      </w:pPr>
    </w:p>
    <w:p w:rsidR="00895813" w:rsidRPr="0020661D" w:rsidRDefault="00895813">
      <w:pPr>
        <w:rPr>
          <w:rFonts w:ascii="Arial" w:hAnsi="Arial" w:cs="Arial"/>
          <w:b/>
          <w:sz w:val="24"/>
          <w:szCs w:val="24"/>
        </w:rPr>
      </w:pPr>
      <w:r w:rsidRPr="0020661D">
        <w:rPr>
          <w:rFonts w:ascii="Arial" w:hAnsi="Arial" w:cs="Arial"/>
          <w:b/>
          <w:sz w:val="24"/>
          <w:szCs w:val="24"/>
        </w:rPr>
        <w:t>Speech and language</w:t>
      </w:r>
    </w:p>
    <w:p w:rsidR="00895813" w:rsidRPr="0020661D" w:rsidRDefault="00895813" w:rsidP="00895813">
      <w:pPr>
        <w:shd w:val="clear" w:color="auto" w:fill="FFFFFF"/>
        <w:spacing w:after="225" w:line="240" w:lineRule="auto"/>
        <w:rPr>
          <w:rFonts w:ascii="Arial" w:eastAsia="Times New Roman" w:hAnsi="Arial" w:cs="Arial"/>
          <w:color w:val="231F20"/>
          <w:sz w:val="24"/>
          <w:szCs w:val="24"/>
          <w:lang w:eastAsia="en-GB"/>
        </w:rPr>
      </w:pPr>
      <w:r w:rsidRPr="0020661D">
        <w:rPr>
          <w:rFonts w:ascii="Arial" w:eastAsia="Times New Roman" w:hAnsi="Arial" w:cs="Arial"/>
          <w:color w:val="231F20"/>
          <w:sz w:val="24"/>
          <w:szCs w:val="24"/>
          <w:lang w:eastAsia="en-GB"/>
        </w:rPr>
        <w:t xml:space="preserve">Speech and language therapists assess and treat children and young people with specific speech, language, communication, eating, drinking and swallowing difficulties to enable them to communicate and participate in daily activities to the best of their ability. We work with children and young people from 0- 19 years in community clinics, homes, early </w:t>
      </w:r>
      <w:r w:rsidR="0020661D" w:rsidRPr="0020661D">
        <w:rPr>
          <w:rFonts w:ascii="Arial" w:eastAsia="Times New Roman" w:hAnsi="Arial" w:cs="Arial"/>
          <w:color w:val="231F20"/>
          <w:sz w:val="24"/>
          <w:szCs w:val="24"/>
          <w:lang w:eastAsia="en-GB"/>
        </w:rPr>
        <w:t>year’s</w:t>
      </w:r>
      <w:r w:rsidRPr="0020661D">
        <w:rPr>
          <w:rFonts w:ascii="Arial" w:eastAsia="Times New Roman" w:hAnsi="Arial" w:cs="Arial"/>
          <w:color w:val="231F20"/>
          <w:sz w:val="24"/>
          <w:szCs w:val="24"/>
          <w:lang w:eastAsia="en-GB"/>
        </w:rPr>
        <w:t xml:space="preserve"> settings including family centres and mainstream schools. We have a strong focus on working in partnership to upskill parents and educational settings to maximise children’s progress in their daily communicative environment.</w:t>
      </w:r>
    </w:p>
    <w:p w:rsidR="00895813" w:rsidRPr="0020661D" w:rsidRDefault="00895813" w:rsidP="00895813">
      <w:pPr>
        <w:shd w:val="clear" w:color="auto" w:fill="FFFFFF"/>
        <w:spacing w:after="225" w:line="240" w:lineRule="auto"/>
        <w:rPr>
          <w:rFonts w:ascii="Arial" w:eastAsia="Times New Roman" w:hAnsi="Arial" w:cs="Arial"/>
          <w:color w:val="231F20"/>
          <w:sz w:val="24"/>
          <w:szCs w:val="24"/>
          <w:lang w:eastAsia="en-GB"/>
        </w:rPr>
      </w:pPr>
      <w:r w:rsidRPr="0020661D">
        <w:rPr>
          <w:rFonts w:ascii="Arial" w:eastAsia="Times New Roman" w:hAnsi="Arial" w:cs="Arial"/>
          <w:color w:val="231F20"/>
          <w:sz w:val="24"/>
          <w:szCs w:val="24"/>
          <w:lang w:eastAsia="en-GB"/>
        </w:rPr>
        <w:t>Speech and language therapists can advise and help develop the following:</w:t>
      </w:r>
    </w:p>
    <w:p w:rsidR="00895813" w:rsidRPr="0020661D" w:rsidRDefault="00895813" w:rsidP="00895813">
      <w:pPr>
        <w:numPr>
          <w:ilvl w:val="0"/>
          <w:numId w:val="1"/>
        </w:numPr>
        <w:shd w:val="clear" w:color="auto" w:fill="FFFFFF"/>
        <w:spacing w:before="100" w:beforeAutospacing="1" w:after="100" w:afterAutospacing="1" w:line="240" w:lineRule="auto"/>
        <w:rPr>
          <w:rFonts w:ascii="Arial" w:eastAsia="Times New Roman" w:hAnsi="Arial" w:cs="Arial"/>
          <w:color w:val="231F20"/>
          <w:sz w:val="24"/>
          <w:szCs w:val="24"/>
          <w:lang w:eastAsia="en-GB"/>
        </w:rPr>
      </w:pPr>
      <w:r w:rsidRPr="0020661D">
        <w:rPr>
          <w:rFonts w:ascii="Arial" w:eastAsia="Times New Roman" w:hAnsi="Arial" w:cs="Arial"/>
          <w:color w:val="231F20"/>
          <w:sz w:val="24"/>
          <w:szCs w:val="24"/>
          <w:lang w:eastAsia="en-GB"/>
        </w:rPr>
        <w:t>Attention and listening</w:t>
      </w:r>
    </w:p>
    <w:p w:rsidR="00895813" w:rsidRPr="0020661D" w:rsidRDefault="00895813" w:rsidP="00895813">
      <w:pPr>
        <w:numPr>
          <w:ilvl w:val="0"/>
          <w:numId w:val="1"/>
        </w:numPr>
        <w:shd w:val="clear" w:color="auto" w:fill="FFFFFF"/>
        <w:spacing w:before="100" w:beforeAutospacing="1" w:after="100" w:afterAutospacing="1" w:line="240" w:lineRule="auto"/>
        <w:rPr>
          <w:rFonts w:ascii="Arial" w:eastAsia="Times New Roman" w:hAnsi="Arial" w:cs="Arial"/>
          <w:color w:val="231F20"/>
          <w:sz w:val="24"/>
          <w:szCs w:val="24"/>
          <w:lang w:eastAsia="en-GB"/>
        </w:rPr>
      </w:pPr>
      <w:r w:rsidRPr="0020661D">
        <w:rPr>
          <w:rFonts w:ascii="Arial" w:eastAsia="Times New Roman" w:hAnsi="Arial" w:cs="Arial"/>
          <w:color w:val="231F20"/>
          <w:sz w:val="24"/>
          <w:szCs w:val="24"/>
          <w:lang w:eastAsia="en-GB"/>
        </w:rPr>
        <w:t>Play skills</w:t>
      </w:r>
    </w:p>
    <w:p w:rsidR="00895813" w:rsidRPr="0020661D" w:rsidRDefault="00895813" w:rsidP="00895813">
      <w:pPr>
        <w:numPr>
          <w:ilvl w:val="0"/>
          <w:numId w:val="1"/>
        </w:numPr>
        <w:shd w:val="clear" w:color="auto" w:fill="FFFFFF"/>
        <w:spacing w:before="100" w:beforeAutospacing="1" w:after="100" w:afterAutospacing="1" w:line="240" w:lineRule="auto"/>
        <w:rPr>
          <w:rFonts w:ascii="Arial" w:eastAsia="Times New Roman" w:hAnsi="Arial" w:cs="Arial"/>
          <w:color w:val="231F20"/>
          <w:sz w:val="24"/>
          <w:szCs w:val="24"/>
          <w:lang w:eastAsia="en-GB"/>
        </w:rPr>
      </w:pPr>
      <w:r w:rsidRPr="0020661D">
        <w:rPr>
          <w:rFonts w:ascii="Arial" w:eastAsia="Times New Roman" w:hAnsi="Arial" w:cs="Arial"/>
          <w:color w:val="231F20"/>
          <w:sz w:val="24"/>
          <w:szCs w:val="24"/>
          <w:lang w:eastAsia="en-GB"/>
        </w:rPr>
        <w:t>Understanding and using spoken language</w:t>
      </w:r>
    </w:p>
    <w:p w:rsidR="00895813" w:rsidRPr="0020661D" w:rsidRDefault="00895813" w:rsidP="00895813">
      <w:pPr>
        <w:numPr>
          <w:ilvl w:val="0"/>
          <w:numId w:val="1"/>
        </w:numPr>
        <w:shd w:val="clear" w:color="auto" w:fill="FFFFFF"/>
        <w:spacing w:before="100" w:beforeAutospacing="1" w:after="100" w:afterAutospacing="1" w:line="240" w:lineRule="auto"/>
        <w:rPr>
          <w:rFonts w:ascii="Arial" w:eastAsia="Times New Roman" w:hAnsi="Arial" w:cs="Arial"/>
          <w:color w:val="231F20"/>
          <w:sz w:val="24"/>
          <w:szCs w:val="24"/>
          <w:lang w:eastAsia="en-GB"/>
        </w:rPr>
      </w:pPr>
      <w:r w:rsidRPr="0020661D">
        <w:rPr>
          <w:rFonts w:ascii="Arial" w:eastAsia="Times New Roman" w:hAnsi="Arial" w:cs="Arial"/>
          <w:color w:val="231F20"/>
          <w:sz w:val="24"/>
          <w:szCs w:val="24"/>
          <w:lang w:eastAsia="en-GB"/>
        </w:rPr>
        <w:t>Recognising and producing speech sounds</w:t>
      </w:r>
    </w:p>
    <w:p w:rsidR="00895813" w:rsidRPr="0020661D" w:rsidRDefault="00895813" w:rsidP="00895813">
      <w:pPr>
        <w:numPr>
          <w:ilvl w:val="0"/>
          <w:numId w:val="1"/>
        </w:numPr>
        <w:shd w:val="clear" w:color="auto" w:fill="FFFFFF"/>
        <w:spacing w:before="100" w:beforeAutospacing="1" w:after="100" w:afterAutospacing="1" w:line="240" w:lineRule="auto"/>
        <w:rPr>
          <w:rFonts w:ascii="Arial" w:eastAsia="Times New Roman" w:hAnsi="Arial" w:cs="Arial"/>
          <w:color w:val="231F20"/>
          <w:sz w:val="24"/>
          <w:szCs w:val="24"/>
          <w:lang w:eastAsia="en-GB"/>
        </w:rPr>
      </w:pPr>
      <w:r w:rsidRPr="0020661D">
        <w:rPr>
          <w:rFonts w:ascii="Arial" w:eastAsia="Times New Roman" w:hAnsi="Arial" w:cs="Arial"/>
          <w:color w:val="231F20"/>
          <w:sz w:val="24"/>
          <w:szCs w:val="24"/>
          <w:lang w:eastAsia="en-GB"/>
        </w:rPr>
        <w:lastRenderedPageBreak/>
        <w:t>Using language socially</w:t>
      </w:r>
    </w:p>
    <w:p w:rsidR="00895813" w:rsidRPr="0020661D" w:rsidRDefault="00895813" w:rsidP="00895813">
      <w:pPr>
        <w:numPr>
          <w:ilvl w:val="0"/>
          <w:numId w:val="1"/>
        </w:numPr>
        <w:shd w:val="clear" w:color="auto" w:fill="FFFFFF"/>
        <w:spacing w:before="100" w:beforeAutospacing="1" w:after="100" w:afterAutospacing="1" w:line="240" w:lineRule="auto"/>
        <w:rPr>
          <w:rFonts w:ascii="Arial" w:eastAsia="Times New Roman" w:hAnsi="Arial" w:cs="Arial"/>
          <w:color w:val="231F20"/>
          <w:sz w:val="24"/>
          <w:szCs w:val="24"/>
          <w:lang w:eastAsia="en-GB"/>
        </w:rPr>
      </w:pPr>
      <w:r w:rsidRPr="0020661D">
        <w:rPr>
          <w:rFonts w:ascii="Arial" w:eastAsia="Times New Roman" w:hAnsi="Arial" w:cs="Arial"/>
          <w:color w:val="231F20"/>
          <w:sz w:val="24"/>
          <w:szCs w:val="24"/>
          <w:lang w:eastAsia="en-GB"/>
        </w:rPr>
        <w:t>Other ways of communicating, e.g. using signing and symbols</w:t>
      </w:r>
    </w:p>
    <w:p w:rsidR="00D10E38" w:rsidRPr="0020661D" w:rsidRDefault="00895813" w:rsidP="005F5972">
      <w:pPr>
        <w:numPr>
          <w:ilvl w:val="0"/>
          <w:numId w:val="1"/>
        </w:numPr>
        <w:shd w:val="clear" w:color="auto" w:fill="FFFFFF"/>
        <w:spacing w:before="100" w:beforeAutospacing="1" w:after="100" w:afterAutospacing="1" w:line="240" w:lineRule="auto"/>
        <w:rPr>
          <w:rFonts w:ascii="Arial" w:eastAsia="Times New Roman" w:hAnsi="Arial" w:cs="Arial"/>
          <w:color w:val="231F20"/>
          <w:sz w:val="24"/>
          <w:szCs w:val="24"/>
          <w:lang w:eastAsia="en-GB"/>
        </w:rPr>
      </w:pPr>
      <w:r w:rsidRPr="0020661D">
        <w:rPr>
          <w:rFonts w:ascii="Arial" w:eastAsia="Times New Roman" w:hAnsi="Arial" w:cs="Arial"/>
          <w:color w:val="231F20"/>
          <w:sz w:val="24"/>
          <w:szCs w:val="24"/>
          <w:lang w:eastAsia="en-GB"/>
        </w:rPr>
        <w:t>Fluency / stammering</w:t>
      </w:r>
    </w:p>
    <w:p w:rsidR="00D10E38" w:rsidRDefault="00D10E38" w:rsidP="0020661D">
      <w:pPr>
        <w:shd w:val="clear" w:color="auto" w:fill="FFFFFF"/>
        <w:spacing w:after="0" w:line="240" w:lineRule="auto"/>
        <w:rPr>
          <w:rFonts w:ascii="Arial" w:eastAsia="Times New Roman" w:hAnsi="Arial" w:cs="Arial"/>
          <w:color w:val="231F20"/>
          <w:sz w:val="24"/>
          <w:szCs w:val="24"/>
          <w:lang w:eastAsia="en-GB"/>
        </w:rPr>
      </w:pPr>
      <w:hyperlink r:id="rId9" w:history="1">
        <w:r w:rsidRPr="0020661D">
          <w:rPr>
            <w:rStyle w:val="Hyperlink"/>
            <w:rFonts w:ascii="Arial" w:eastAsia="Times New Roman" w:hAnsi="Arial" w:cs="Arial"/>
            <w:sz w:val="24"/>
            <w:szCs w:val="24"/>
            <w:lang w:eastAsia="en-GB"/>
          </w:rPr>
          <w:t>https://www.buckshealthcare.nhs.uk/cyp/therapy/speech-and-language-therapy/</w:t>
        </w:r>
      </w:hyperlink>
    </w:p>
    <w:p w:rsidR="0020661D" w:rsidRPr="0020661D" w:rsidRDefault="0020661D" w:rsidP="0020661D">
      <w:pPr>
        <w:shd w:val="clear" w:color="auto" w:fill="FFFFFF"/>
        <w:spacing w:after="0" w:line="240" w:lineRule="auto"/>
        <w:rPr>
          <w:rFonts w:ascii="Arial" w:eastAsia="Times New Roman" w:hAnsi="Arial" w:cs="Arial"/>
          <w:color w:val="231F20"/>
          <w:sz w:val="24"/>
          <w:szCs w:val="24"/>
          <w:lang w:eastAsia="en-GB"/>
        </w:rPr>
      </w:pPr>
    </w:p>
    <w:p w:rsidR="00D10E38" w:rsidRDefault="00D10E38" w:rsidP="0020661D">
      <w:pPr>
        <w:shd w:val="clear" w:color="auto" w:fill="FFFFFF"/>
        <w:spacing w:after="0" w:line="240" w:lineRule="auto"/>
        <w:rPr>
          <w:rFonts w:ascii="Arial" w:hAnsi="Arial" w:cs="Arial"/>
          <w:b/>
          <w:sz w:val="24"/>
          <w:szCs w:val="24"/>
        </w:rPr>
      </w:pPr>
      <w:r w:rsidRPr="0020661D">
        <w:rPr>
          <w:rFonts w:ascii="Arial" w:hAnsi="Arial" w:cs="Arial"/>
          <w:b/>
          <w:sz w:val="24"/>
          <w:szCs w:val="24"/>
        </w:rPr>
        <w:t>Speech L</w:t>
      </w:r>
      <w:r w:rsidRPr="0020661D">
        <w:rPr>
          <w:rFonts w:ascii="Arial" w:hAnsi="Arial" w:cs="Arial"/>
          <w:b/>
          <w:sz w:val="24"/>
          <w:szCs w:val="24"/>
        </w:rPr>
        <w:t xml:space="preserve">ink </w:t>
      </w:r>
      <w:r w:rsidRPr="0020661D">
        <w:rPr>
          <w:rFonts w:ascii="Arial" w:hAnsi="Arial" w:cs="Arial"/>
          <w:b/>
          <w:sz w:val="24"/>
          <w:szCs w:val="24"/>
        </w:rPr>
        <w:t>parent portal</w:t>
      </w:r>
    </w:p>
    <w:p w:rsidR="0020661D" w:rsidRPr="0020661D" w:rsidRDefault="0020661D" w:rsidP="0020661D">
      <w:pPr>
        <w:shd w:val="clear" w:color="auto" w:fill="FFFFFF"/>
        <w:spacing w:after="0" w:line="240" w:lineRule="auto"/>
        <w:rPr>
          <w:rFonts w:ascii="Arial" w:hAnsi="Arial" w:cs="Arial"/>
          <w:b/>
          <w:sz w:val="24"/>
          <w:szCs w:val="24"/>
        </w:rPr>
      </w:pPr>
    </w:p>
    <w:p w:rsidR="00D10E38" w:rsidRDefault="00D10E38" w:rsidP="0020661D">
      <w:pPr>
        <w:shd w:val="clear" w:color="auto" w:fill="FFFFFF"/>
        <w:spacing w:after="0" w:line="240" w:lineRule="auto"/>
        <w:rPr>
          <w:rFonts w:ascii="Arial" w:hAnsi="Arial" w:cs="Arial"/>
          <w:sz w:val="24"/>
          <w:szCs w:val="24"/>
        </w:rPr>
      </w:pPr>
      <w:r w:rsidRPr="0020661D">
        <w:rPr>
          <w:rFonts w:ascii="Arial" w:hAnsi="Arial" w:cs="Arial"/>
          <w:sz w:val="24"/>
          <w:szCs w:val="24"/>
        </w:rPr>
        <w:t>For any children currently accessing Speech</w:t>
      </w:r>
      <w:r w:rsidRPr="0020661D">
        <w:rPr>
          <w:rFonts w:ascii="Arial" w:hAnsi="Arial" w:cs="Arial"/>
          <w:sz w:val="24"/>
          <w:szCs w:val="24"/>
        </w:rPr>
        <w:t xml:space="preserve"> L</w:t>
      </w:r>
      <w:r w:rsidRPr="0020661D">
        <w:rPr>
          <w:rFonts w:ascii="Arial" w:hAnsi="Arial" w:cs="Arial"/>
          <w:sz w:val="24"/>
          <w:szCs w:val="24"/>
        </w:rPr>
        <w:t>ink programmes, parents can now find additional resources and advice here:</w:t>
      </w:r>
    </w:p>
    <w:p w:rsidR="0020661D" w:rsidRPr="0020661D" w:rsidRDefault="0020661D" w:rsidP="0020661D">
      <w:pPr>
        <w:shd w:val="clear" w:color="auto" w:fill="FFFFFF"/>
        <w:spacing w:after="0" w:line="240" w:lineRule="auto"/>
        <w:rPr>
          <w:rFonts w:ascii="Arial" w:eastAsia="Times New Roman" w:hAnsi="Arial" w:cs="Arial"/>
          <w:color w:val="231F20"/>
          <w:sz w:val="24"/>
          <w:szCs w:val="24"/>
          <w:lang w:eastAsia="en-GB"/>
        </w:rPr>
      </w:pPr>
    </w:p>
    <w:p w:rsidR="00D10E38" w:rsidRPr="0020661D" w:rsidRDefault="00D10E38" w:rsidP="0020661D">
      <w:pPr>
        <w:shd w:val="clear" w:color="auto" w:fill="FFFFFF"/>
        <w:spacing w:after="0" w:line="240" w:lineRule="auto"/>
        <w:rPr>
          <w:rFonts w:ascii="Arial" w:hAnsi="Arial" w:cs="Arial"/>
          <w:sz w:val="24"/>
          <w:szCs w:val="24"/>
        </w:rPr>
      </w:pPr>
      <w:hyperlink r:id="rId10" w:history="1">
        <w:r w:rsidRPr="0020661D">
          <w:rPr>
            <w:rStyle w:val="Hyperlink"/>
            <w:rFonts w:ascii="Arial" w:hAnsi="Arial" w:cs="Arial"/>
            <w:sz w:val="24"/>
            <w:szCs w:val="24"/>
          </w:rPr>
          <w:t>Parent Portal | Home (speechandlanguage.info)</w:t>
        </w:r>
      </w:hyperlink>
    </w:p>
    <w:p w:rsidR="00D10E38" w:rsidRPr="0020661D" w:rsidRDefault="00D10E38" w:rsidP="0020661D">
      <w:pPr>
        <w:shd w:val="clear" w:color="auto" w:fill="FFFFFF"/>
        <w:spacing w:after="0" w:line="240" w:lineRule="auto"/>
        <w:ind w:left="360"/>
        <w:rPr>
          <w:rFonts w:ascii="Arial" w:hAnsi="Arial" w:cs="Arial"/>
          <w:sz w:val="24"/>
          <w:szCs w:val="24"/>
        </w:rPr>
      </w:pPr>
    </w:p>
    <w:p w:rsidR="00D10E38" w:rsidRDefault="00D10E38" w:rsidP="0020661D">
      <w:pPr>
        <w:shd w:val="clear" w:color="auto" w:fill="FFFFFF"/>
        <w:spacing w:after="0" w:line="240" w:lineRule="auto"/>
        <w:rPr>
          <w:rFonts w:ascii="Arial" w:hAnsi="Arial" w:cs="Arial"/>
          <w:b/>
          <w:sz w:val="24"/>
          <w:szCs w:val="24"/>
        </w:rPr>
      </w:pPr>
      <w:r w:rsidRPr="0020661D">
        <w:rPr>
          <w:rFonts w:ascii="Arial" w:hAnsi="Arial" w:cs="Arial"/>
          <w:b/>
          <w:sz w:val="24"/>
          <w:szCs w:val="24"/>
        </w:rPr>
        <w:t xml:space="preserve">Occupational Health Service Bucks </w:t>
      </w:r>
    </w:p>
    <w:p w:rsidR="0020661D" w:rsidRPr="0020661D" w:rsidRDefault="0020661D" w:rsidP="0020661D">
      <w:pPr>
        <w:shd w:val="clear" w:color="auto" w:fill="FFFFFF"/>
        <w:spacing w:after="0" w:line="240" w:lineRule="auto"/>
        <w:rPr>
          <w:rFonts w:ascii="Arial" w:hAnsi="Arial" w:cs="Arial"/>
          <w:b/>
          <w:sz w:val="24"/>
          <w:szCs w:val="24"/>
        </w:rPr>
      </w:pPr>
    </w:p>
    <w:p w:rsidR="00D10E38" w:rsidRPr="0020661D" w:rsidRDefault="00D10E38" w:rsidP="0020661D">
      <w:pPr>
        <w:shd w:val="clear" w:color="auto" w:fill="FFFFFF"/>
        <w:spacing w:after="0" w:line="240" w:lineRule="auto"/>
        <w:ind w:left="360"/>
        <w:rPr>
          <w:rFonts w:ascii="Arial" w:hAnsi="Arial" w:cs="Arial"/>
          <w:sz w:val="24"/>
          <w:szCs w:val="24"/>
        </w:rPr>
      </w:pPr>
      <w:r w:rsidRPr="0020661D">
        <w:rPr>
          <w:rFonts w:ascii="Arial" w:hAnsi="Arial" w:cs="Arial"/>
          <w:sz w:val="24"/>
          <w:szCs w:val="24"/>
        </w:rPr>
        <w:t xml:space="preserve">Does </w:t>
      </w:r>
      <w:r w:rsidR="0020661D" w:rsidRPr="0020661D">
        <w:rPr>
          <w:rFonts w:ascii="Arial" w:hAnsi="Arial" w:cs="Arial"/>
          <w:sz w:val="24"/>
          <w:szCs w:val="24"/>
        </w:rPr>
        <w:t>your</w:t>
      </w:r>
      <w:r w:rsidRPr="0020661D">
        <w:rPr>
          <w:rFonts w:ascii="Arial" w:hAnsi="Arial" w:cs="Arial"/>
          <w:sz w:val="24"/>
          <w:szCs w:val="24"/>
        </w:rPr>
        <w:t xml:space="preserve"> child experience difficulties in any of the following </w:t>
      </w:r>
      <w:r w:rsidR="0020661D" w:rsidRPr="0020661D">
        <w:rPr>
          <w:rFonts w:ascii="Arial" w:hAnsi="Arial" w:cs="Arial"/>
          <w:sz w:val="24"/>
          <w:szCs w:val="24"/>
        </w:rPr>
        <w:t>areas?</w:t>
      </w:r>
      <w:r w:rsidRPr="0020661D">
        <w:rPr>
          <w:rFonts w:ascii="Arial" w:hAnsi="Arial" w:cs="Arial"/>
          <w:sz w:val="24"/>
          <w:szCs w:val="24"/>
        </w:rPr>
        <w:t xml:space="preserve"> </w:t>
      </w:r>
    </w:p>
    <w:p w:rsidR="00D10E38" w:rsidRPr="0020661D" w:rsidRDefault="00D10E38" w:rsidP="0020661D">
      <w:pPr>
        <w:shd w:val="clear" w:color="auto" w:fill="FFFFFF"/>
        <w:spacing w:after="0" w:line="240" w:lineRule="auto"/>
        <w:ind w:left="360"/>
        <w:rPr>
          <w:rFonts w:ascii="Arial" w:hAnsi="Arial" w:cs="Arial"/>
          <w:sz w:val="24"/>
          <w:szCs w:val="24"/>
        </w:rPr>
      </w:pPr>
      <w:r w:rsidRPr="0020661D">
        <w:rPr>
          <w:rFonts w:ascii="Arial" w:hAnsi="Arial" w:cs="Arial"/>
          <w:sz w:val="24"/>
          <w:szCs w:val="24"/>
        </w:rPr>
        <w:t xml:space="preserve">● Dressing </w:t>
      </w:r>
    </w:p>
    <w:p w:rsidR="00D10E38" w:rsidRPr="0020661D" w:rsidRDefault="00D10E38" w:rsidP="0020661D">
      <w:pPr>
        <w:shd w:val="clear" w:color="auto" w:fill="FFFFFF"/>
        <w:spacing w:after="0" w:line="240" w:lineRule="auto"/>
        <w:ind w:left="360"/>
        <w:rPr>
          <w:rFonts w:ascii="Arial" w:hAnsi="Arial" w:cs="Arial"/>
          <w:sz w:val="24"/>
          <w:szCs w:val="24"/>
        </w:rPr>
      </w:pPr>
      <w:r w:rsidRPr="0020661D">
        <w:rPr>
          <w:rFonts w:ascii="Arial" w:hAnsi="Arial" w:cs="Arial"/>
          <w:sz w:val="24"/>
          <w:szCs w:val="24"/>
        </w:rPr>
        <w:t xml:space="preserve">● Cutlery and mealtimes </w:t>
      </w:r>
    </w:p>
    <w:p w:rsidR="00D10E38" w:rsidRPr="0020661D" w:rsidRDefault="00D10E38" w:rsidP="0020661D">
      <w:pPr>
        <w:shd w:val="clear" w:color="auto" w:fill="FFFFFF"/>
        <w:spacing w:after="0" w:line="240" w:lineRule="auto"/>
        <w:ind w:left="360"/>
        <w:rPr>
          <w:rFonts w:ascii="Arial" w:hAnsi="Arial" w:cs="Arial"/>
          <w:sz w:val="24"/>
          <w:szCs w:val="24"/>
        </w:rPr>
      </w:pPr>
      <w:r w:rsidRPr="0020661D">
        <w:rPr>
          <w:rFonts w:ascii="Arial" w:hAnsi="Arial" w:cs="Arial"/>
          <w:sz w:val="24"/>
          <w:szCs w:val="24"/>
        </w:rPr>
        <w:t xml:space="preserve">● Self-care </w:t>
      </w:r>
    </w:p>
    <w:p w:rsidR="00D10E38" w:rsidRPr="0020661D" w:rsidRDefault="00D10E38" w:rsidP="0020661D">
      <w:pPr>
        <w:shd w:val="clear" w:color="auto" w:fill="FFFFFF"/>
        <w:spacing w:after="0" w:line="240" w:lineRule="auto"/>
        <w:ind w:left="360"/>
        <w:rPr>
          <w:rFonts w:ascii="Arial" w:hAnsi="Arial" w:cs="Arial"/>
          <w:sz w:val="24"/>
          <w:szCs w:val="24"/>
        </w:rPr>
      </w:pPr>
      <w:r w:rsidRPr="0020661D">
        <w:rPr>
          <w:rFonts w:ascii="Arial" w:hAnsi="Arial" w:cs="Arial"/>
          <w:sz w:val="24"/>
          <w:szCs w:val="24"/>
        </w:rPr>
        <w:t xml:space="preserve">● Organisation and planning </w:t>
      </w:r>
    </w:p>
    <w:p w:rsidR="00D10E38" w:rsidRPr="0020661D" w:rsidRDefault="00D10E38" w:rsidP="0020661D">
      <w:pPr>
        <w:shd w:val="clear" w:color="auto" w:fill="FFFFFF"/>
        <w:spacing w:after="0" w:line="240" w:lineRule="auto"/>
        <w:ind w:left="360"/>
        <w:rPr>
          <w:rFonts w:ascii="Arial" w:hAnsi="Arial" w:cs="Arial"/>
          <w:sz w:val="24"/>
          <w:szCs w:val="24"/>
        </w:rPr>
      </w:pPr>
      <w:r w:rsidRPr="0020661D">
        <w:rPr>
          <w:rFonts w:ascii="Arial" w:hAnsi="Arial" w:cs="Arial"/>
          <w:sz w:val="24"/>
          <w:szCs w:val="24"/>
        </w:rPr>
        <w:t xml:space="preserve">● Attention and concentration </w:t>
      </w:r>
    </w:p>
    <w:p w:rsidR="00D10E38" w:rsidRPr="0020661D" w:rsidRDefault="00D10E38" w:rsidP="0020661D">
      <w:pPr>
        <w:shd w:val="clear" w:color="auto" w:fill="FFFFFF"/>
        <w:spacing w:after="0" w:line="240" w:lineRule="auto"/>
        <w:ind w:left="360"/>
        <w:rPr>
          <w:rFonts w:ascii="Arial" w:hAnsi="Arial" w:cs="Arial"/>
          <w:sz w:val="24"/>
          <w:szCs w:val="24"/>
        </w:rPr>
      </w:pPr>
      <w:r w:rsidRPr="0020661D">
        <w:rPr>
          <w:rFonts w:ascii="Arial" w:hAnsi="Arial" w:cs="Arial"/>
          <w:sz w:val="24"/>
          <w:szCs w:val="24"/>
        </w:rPr>
        <w:t xml:space="preserve">● Handwriting </w:t>
      </w:r>
    </w:p>
    <w:p w:rsidR="00D10E38" w:rsidRPr="0020661D" w:rsidRDefault="00D10E38" w:rsidP="0020661D">
      <w:pPr>
        <w:shd w:val="clear" w:color="auto" w:fill="FFFFFF"/>
        <w:spacing w:after="0" w:line="240" w:lineRule="auto"/>
        <w:ind w:left="360"/>
        <w:rPr>
          <w:rFonts w:ascii="Arial" w:hAnsi="Arial" w:cs="Arial"/>
          <w:sz w:val="24"/>
          <w:szCs w:val="24"/>
        </w:rPr>
      </w:pPr>
      <w:r w:rsidRPr="0020661D">
        <w:rPr>
          <w:rFonts w:ascii="Arial" w:hAnsi="Arial" w:cs="Arial"/>
          <w:sz w:val="24"/>
          <w:szCs w:val="24"/>
        </w:rPr>
        <w:t xml:space="preserve">● Scissor skills </w:t>
      </w:r>
    </w:p>
    <w:p w:rsidR="00D10E38" w:rsidRDefault="00D10E38" w:rsidP="0020661D">
      <w:pPr>
        <w:shd w:val="clear" w:color="auto" w:fill="FFFFFF"/>
        <w:spacing w:after="0" w:line="240" w:lineRule="auto"/>
        <w:rPr>
          <w:rFonts w:ascii="Arial" w:hAnsi="Arial" w:cs="Arial"/>
          <w:sz w:val="24"/>
          <w:szCs w:val="24"/>
        </w:rPr>
      </w:pPr>
      <w:r w:rsidRPr="0020661D">
        <w:rPr>
          <w:rFonts w:ascii="Arial" w:hAnsi="Arial" w:cs="Arial"/>
          <w:sz w:val="24"/>
          <w:szCs w:val="24"/>
        </w:rPr>
        <w:t xml:space="preserve">If the answer is YES... There is advice on the Bucks Occupational Therapy Service Website. </w:t>
      </w:r>
    </w:p>
    <w:p w:rsidR="0020661D" w:rsidRDefault="0020661D" w:rsidP="0020661D">
      <w:pPr>
        <w:shd w:val="clear" w:color="auto" w:fill="FFFFFF"/>
        <w:spacing w:after="0" w:line="240" w:lineRule="auto"/>
        <w:rPr>
          <w:rFonts w:ascii="Arial" w:hAnsi="Arial" w:cs="Arial"/>
          <w:sz w:val="24"/>
          <w:szCs w:val="24"/>
        </w:rPr>
      </w:pPr>
    </w:p>
    <w:p w:rsidR="00D10E38" w:rsidRDefault="00D10E38" w:rsidP="0020661D">
      <w:pPr>
        <w:shd w:val="clear" w:color="auto" w:fill="FFFFFF"/>
        <w:spacing w:after="0" w:line="240" w:lineRule="auto"/>
        <w:rPr>
          <w:rFonts w:ascii="Arial" w:hAnsi="Arial" w:cs="Arial"/>
          <w:sz w:val="24"/>
          <w:szCs w:val="24"/>
        </w:rPr>
      </w:pPr>
      <w:hyperlink r:id="rId11" w:history="1">
        <w:r w:rsidRPr="0020661D">
          <w:rPr>
            <w:rStyle w:val="Hyperlink"/>
            <w:rFonts w:ascii="Arial" w:hAnsi="Arial" w:cs="Arial"/>
            <w:sz w:val="24"/>
            <w:szCs w:val="24"/>
          </w:rPr>
          <w:t>Occupational Therapy - Buckinghamshire Healthcare NHS Trust - CYP Website (buckshealthcare.nhs.uk)</w:t>
        </w:r>
      </w:hyperlink>
    </w:p>
    <w:p w:rsidR="0020661D" w:rsidRPr="0020661D" w:rsidRDefault="0020661D" w:rsidP="0020661D">
      <w:pPr>
        <w:shd w:val="clear" w:color="auto" w:fill="FFFFFF"/>
        <w:spacing w:after="0" w:line="240" w:lineRule="auto"/>
        <w:rPr>
          <w:rFonts w:ascii="Arial" w:hAnsi="Arial" w:cs="Arial"/>
          <w:sz w:val="24"/>
          <w:szCs w:val="24"/>
        </w:rPr>
      </w:pPr>
    </w:p>
    <w:p w:rsidR="00D10E38" w:rsidRDefault="00D10E38" w:rsidP="0020661D">
      <w:pPr>
        <w:shd w:val="clear" w:color="auto" w:fill="FFFFFF"/>
        <w:spacing w:after="0" w:line="240" w:lineRule="auto"/>
        <w:rPr>
          <w:rFonts w:ascii="Arial" w:hAnsi="Arial" w:cs="Arial"/>
          <w:b/>
          <w:sz w:val="24"/>
          <w:szCs w:val="24"/>
        </w:rPr>
      </w:pPr>
      <w:r w:rsidRPr="0020661D">
        <w:rPr>
          <w:rFonts w:ascii="Arial" w:hAnsi="Arial" w:cs="Arial"/>
          <w:b/>
          <w:sz w:val="24"/>
          <w:szCs w:val="24"/>
        </w:rPr>
        <w:t>Information on Dyslexia</w:t>
      </w:r>
    </w:p>
    <w:p w:rsidR="0020661D" w:rsidRPr="0020661D" w:rsidRDefault="0020661D" w:rsidP="0020661D">
      <w:pPr>
        <w:shd w:val="clear" w:color="auto" w:fill="FFFFFF"/>
        <w:spacing w:after="0" w:line="240" w:lineRule="auto"/>
        <w:rPr>
          <w:rFonts w:ascii="Arial" w:hAnsi="Arial" w:cs="Arial"/>
          <w:b/>
          <w:sz w:val="24"/>
          <w:szCs w:val="24"/>
        </w:rPr>
      </w:pPr>
    </w:p>
    <w:p w:rsidR="00D10E38" w:rsidRDefault="0020661D" w:rsidP="0020661D">
      <w:pPr>
        <w:shd w:val="clear" w:color="auto" w:fill="FFFFFF"/>
        <w:spacing w:after="0" w:line="240" w:lineRule="auto"/>
        <w:rPr>
          <w:rFonts w:ascii="Arial" w:hAnsi="Arial" w:cs="Arial"/>
          <w:sz w:val="24"/>
        </w:rPr>
      </w:pPr>
      <w:hyperlink r:id="rId12" w:history="1">
        <w:r w:rsidRPr="0020661D">
          <w:rPr>
            <w:rStyle w:val="Hyperlink"/>
            <w:rFonts w:ascii="Arial" w:hAnsi="Arial" w:cs="Arial"/>
            <w:sz w:val="24"/>
          </w:rPr>
          <w:t>Layout 1 (primarysite-prod-sorted.s3.amazonaws.com)</w:t>
        </w:r>
      </w:hyperlink>
    </w:p>
    <w:p w:rsidR="0020661D" w:rsidRDefault="0020661D" w:rsidP="0020661D">
      <w:pPr>
        <w:shd w:val="clear" w:color="auto" w:fill="FFFFFF"/>
        <w:spacing w:after="0" w:line="240" w:lineRule="auto"/>
        <w:rPr>
          <w:rFonts w:ascii="Arial" w:hAnsi="Arial" w:cs="Arial"/>
          <w:sz w:val="24"/>
        </w:rPr>
      </w:pPr>
    </w:p>
    <w:p w:rsidR="00D10E38" w:rsidRPr="0020661D" w:rsidRDefault="00D10E38" w:rsidP="0020661D">
      <w:pPr>
        <w:shd w:val="clear" w:color="auto" w:fill="FFFFFF"/>
        <w:spacing w:after="0" w:line="240" w:lineRule="auto"/>
        <w:rPr>
          <w:rFonts w:ascii="Arial" w:eastAsia="Times New Roman" w:hAnsi="Arial" w:cs="Arial"/>
          <w:b/>
          <w:color w:val="231F20"/>
          <w:sz w:val="24"/>
          <w:szCs w:val="24"/>
          <w:lang w:eastAsia="en-GB"/>
        </w:rPr>
      </w:pPr>
      <w:r w:rsidRPr="0020661D">
        <w:rPr>
          <w:rFonts w:ascii="Arial" w:eastAsia="Times New Roman" w:hAnsi="Arial" w:cs="Arial"/>
          <w:b/>
          <w:color w:val="231F20"/>
          <w:sz w:val="24"/>
          <w:szCs w:val="24"/>
          <w:lang w:eastAsia="en-GB"/>
        </w:rPr>
        <w:t>CAMHS</w:t>
      </w:r>
    </w:p>
    <w:p w:rsidR="0020661D" w:rsidRPr="0020661D" w:rsidRDefault="0020661D" w:rsidP="0020661D">
      <w:pPr>
        <w:shd w:val="clear" w:color="auto" w:fill="FFFFFF"/>
        <w:spacing w:after="0" w:line="240" w:lineRule="auto"/>
        <w:rPr>
          <w:rFonts w:ascii="Arial" w:eastAsia="Times New Roman" w:hAnsi="Arial" w:cs="Arial"/>
          <w:color w:val="231F20"/>
          <w:sz w:val="24"/>
          <w:szCs w:val="24"/>
          <w:lang w:eastAsia="en-GB"/>
        </w:rPr>
      </w:pPr>
    </w:p>
    <w:p w:rsidR="00D10E38" w:rsidRDefault="00D10E38" w:rsidP="0020661D">
      <w:pPr>
        <w:shd w:val="clear" w:color="auto" w:fill="FFFFFF"/>
        <w:spacing w:after="0" w:line="240" w:lineRule="auto"/>
        <w:rPr>
          <w:rFonts w:ascii="Arial" w:hAnsi="Arial" w:cs="Arial"/>
          <w:sz w:val="24"/>
          <w:szCs w:val="24"/>
        </w:rPr>
      </w:pPr>
      <w:r w:rsidRPr="0020661D">
        <w:rPr>
          <w:rFonts w:ascii="Arial" w:hAnsi="Arial" w:cs="Arial"/>
          <w:sz w:val="24"/>
          <w:szCs w:val="24"/>
        </w:rPr>
        <w:t>Bucks CAMHS are specialist mental health services for children and young people provided by the NHS. The CAMHS website has been designed by young people to give helpful information and advice around emotional wellbeing.</w:t>
      </w:r>
    </w:p>
    <w:p w:rsidR="0020661D" w:rsidRPr="0020661D" w:rsidRDefault="0020661D" w:rsidP="0020661D">
      <w:pPr>
        <w:shd w:val="clear" w:color="auto" w:fill="FFFFFF"/>
        <w:spacing w:after="0" w:line="240" w:lineRule="auto"/>
        <w:rPr>
          <w:rFonts w:ascii="Arial" w:eastAsia="Times New Roman" w:hAnsi="Arial" w:cs="Arial"/>
          <w:color w:val="231F20"/>
          <w:sz w:val="24"/>
          <w:szCs w:val="24"/>
          <w:lang w:eastAsia="en-GB"/>
        </w:rPr>
      </w:pPr>
    </w:p>
    <w:p w:rsidR="00895813" w:rsidRPr="0020661D" w:rsidRDefault="00D10E38" w:rsidP="0020661D">
      <w:pPr>
        <w:shd w:val="clear" w:color="auto" w:fill="FFFFFF"/>
        <w:spacing w:after="0" w:line="240" w:lineRule="auto"/>
        <w:rPr>
          <w:rFonts w:ascii="Arial" w:eastAsia="Times New Roman" w:hAnsi="Arial" w:cs="Arial"/>
          <w:color w:val="231F20"/>
          <w:sz w:val="24"/>
          <w:szCs w:val="24"/>
          <w:lang w:eastAsia="en-GB"/>
        </w:rPr>
      </w:pPr>
      <w:hyperlink r:id="rId13" w:history="1">
        <w:r w:rsidRPr="0020661D">
          <w:rPr>
            <w:rStyle w:val="Hyperlink"/>
            <w:rFonts w:ascii="Arial" w:hAnsi="Arial" w:cs="Arial"/>
            <w:sz w:val="24"/>
            <w:szCs w:val="24"/>
          </w:rPr>
          <w:t xml:space="preserve">Buckinghamshire | Oxford Health </w:t>
        </w:r>
        <w:proofErr w:type="spellStart"/>
        <w:r w:rsidRPr="0020661D">
          <w:rPr>
            <w:rStyle w:val="Hyperlink"/>
            <w:rFonts w:ascii="Arial" w:hAnsi="Arial" w:cs="Arial"/>
            <w:sz w:val="24"/>
            <w:szCs w:val="24"/>
          </w:rPr>
          <w:t>CAMHSOxford</w:t>
        </w:r>
        <w:proofErr w:type="spellEnd"/>
        <w:r w:rsidRPr="0020661D">
          <w:rPr>
            <w:rStyle w:val="Hyperlink"/>
            <w:rFonts w:ascii="Arial" w:hAnsi="Arial" w:cs="Arial"/>
            <w:sz w:val="24"/>
            <w:szCs w:val="24"/>
          </w:rPr>
          <w:t xml:space="preserve"> Health CAMHS</w:t>
        </w:r>
      </w:hyperlink>
      <w:r w:rsidR="00895813" w:rsidRPr="0020661D">
        <w:rPr>
          <w:rFonts w:ascii="Arial" w:eastAsia="Times New Roman" w:hAnsi="Arial" w:cs="Arial"/>
          <w:color w:val="231F20"/>
          <w:sz w:val="24"/>
          <w:szCs w:val="24"/>
          <w:lang w:eastAsia="en-GB"/>
        </w:rPr>
        <w:br w:type="page"/>
      </w:r>
    </w:p>
    <w:p w:rsidR="00895813" w:rsidRPr="0020661D" w:rsidRDefault="0020661D" w:rsidP="0020661D">
      <w:pPr>
        <w:spacing w:after="0" w:line="240" w:lineRule="auto"/>
        <w:rPr>
          <w:rFonts w:ascii="Arial" w:hAnsi="Arial" w:cs="Arial"/>
          <w:sz w:val="24"/>
          <w:szCs w:val="24"/>
        </w:rPr>
      </w:pPr>
      <w:hyperlink r:id="rId14" w:history="1">
        <w:r w:rsidR="00895813" w:rsidRPr="0020661D">
          <w:rPr>
            <w:rStyle w:val="Hyperlink"/>
            <w:rFonts w:ascii="Arial" w:hAnsi="Arial" w:cs="Arial"/>
            <w:sz w:val="24"/>
            <w:szCs w:val="24"/>
          </w:rPr>
          <w:t>https://www.buckshealthcare.nhs.uk/cyp/therapy/speech-and-language-therapy/</w:t>
        </w:r>
      </w:hyperlink>
    </w:p>
    <w:p w:rsidR="00895813" w:rsidRPr="0020661D" w:rsidRDefault="00895813" w:rsidP="0020661D">
      <w:pPr>
        <w:spacing w:after="0" w:line="240" w:lineRule="auto"/>
        <w:rPr>
          <w:rFonts w:ascii="Arial" w:hAnsi="Arial" w:cs="Arial"/>
          <w:sz w:val="24"/>
          <w:szCs w:val="24"/>
        </w:rPr>
      </w:pPr>
    </w:p>
    <w:p w:rsidR="00D10E38" w:rsidRPr="0020661D" w:rsidRDefault="00D10E38" w:rsidP="0020661D">
      <w:pPr>
        <w:spacing w:after="0" w:line="240" w:lineRule="auto"/>
        <w:rPr>
          <w:rFonts w:ascii="Arial" w:hAnsi="Arial" w:cs="Arial"/>
          <w:b/>
          <w:sz w:val="24"/>
          <w:szCs w:val="24"/>
        </w:rPr>
      </w:pPr>
      <w:r w:rsidRPr="0020661D">
        <w:rPr>
          <w:rFonts w:ascii="Arial" w:hAnsi="Arial" w:cs="Arial"/>
          <w:b/>
          <w:sz w:val="24"/>
          <w:szCs w:val="24"/>
        </w:rPr>
        <w:t>Bereavement support</w:t>
      </w:r>
    </w:p>
    <w:p w:rsidR="0020661D" w:rsidRPr="0020661D" w:rsidRDefault="0020661D" w:rsidP="0020661D">
      <w:pPr>
        <w:spacing w:after="0" w:line="240" w:lineRule="auto"/>
        <w:rPr>
          <w:rFonts w:ascii="Arial" w:hAnsi="Arial" w:cs="Arial"/>
          <w:sz w:val="24"/>
          <w:szCs w:val="24"/>
        </w:rPr>
      </w:pPr>
    </w:p>
    <w:p w:rsidR="00D10E38" w:rsidRPr="0020661D" w:rsidRDefault="00D10E38" w:rsidP="0020661D">
      <w:pPr>
        <w:spacing w:after="0" w:line="240" w:lineRule="auto"/>
        <w:rPr>
          <w:rFonts w:ascii="Arial" w:hAnsi="Arial" w:cs="Arial"/>
          <w:sz w:val="24"/>
          <w:szCs w:val="24"/>
        </w:rPr>
      </w:pPr>
      <w:hyperlink r:id="rId15" w:history="1">
        <w:r w:rsidRPr="0020661D">
          <w:rPr>
            <w:rStyle w:val="Hyperlink"/>
            <w:rFonts w:ascii="Arial" w:hAnsi="Arial" w:cs="Arial"/>
            <w:sz w:val="24"/>
            <w:szCs w:val="24"/>
          </w:rPr>
          <w:t>Bereavement | Family Information Service (buckinghamshire.gov.uk)</w:t>
        </w:r>
      </w:hyperlink>
    </w:p>
    <w:p w:rsidR="0020661D" w:rsidRDefault="0020661D" w:rsidP="0020661D">
      <w:pPr>
        <w:spacing w:after="0" w:line="240" w:lineRule="auto"/>
        <w:rPr>
          <w:rFonts w:ascii="Arial" w:hAnsi="Arial" w:cs="Arial"/>
          <w:sz w:val="24"/>
          <w:szCs w:val="24"/>
        </w:rPr>
      </w:pPr>
    </w:p>
    <w:p w:rsidR="00D10E38" w:rsidRPr="0020661D" w:rsidRDefault="00D10E38" w:rsidP="0020661D">
      <w:pPr>
        <w:spacing w:after="0" w:line="240" w:lineRule="auto"/>
        <w:rPr>
          <w:rFonts w:ascii="Arial" w:hAnsi="Arial" w:cs="Arial"/>
          <w:sz w:val="24"/>
          <w:szCs w:val="24"/>
        </w:rPr>
      </w:pPr>
      <w:r w:rsidRPr="0020661D">
        <w:rPr>
          <w:rFonts w:ascii="Arial" w:hAnsi="Arial" w:cs="Arial"/>
          <w:sz w:val="24"/>
          <w:szCs w:val="24"/>
        </w:rPr>
        <w:t xml:space="preserve">The school </w:t>
      </w:r>
      <w:r w:rsidR="0020661D">
        <w:rPr>
          <w:rFonts w:ascii="Arial" w:hAnsi="Arial" w:cs="Arial"/>
          <w:sz w:val="24"/>
          <w:szCs w:val="24"/>
        </w:rPr>
        <w:t xml:space="preserve">also </w:t>
      </w:r>
      <w:r w:rsidRPr="0020661D">
        <w:rPr>
          <w:rFonts w:ascii="Arial" w:hAnsi="Arial" w:cs="Arial"/>
          <w:sz w:val="24"/>
          <w:szCs w:val="24"/>
        </w:rPr>
        <w:t xml:space="preserve">works closely with Child </w:t>
      </w:r>
      <w:r w:rsidR="0020661D" w:rsidRPr="0020661D">
        <w:rPr>
          <w:rFonts w:ascii="Arial" w:hAnsi="Arial" w:cs="Arial"/>
          <w:sz w:val="24"/>
          <w:szCs w:val="24"/>
        </w:rPr>
        <w:t>Bereavement</w:t>
      </w:r>
      <w:r w:rsidRPr="0020661D">
        <w:rPr>
          <w:rFonts w:ascii="Arial" w:hAnsi="Arial" w:cs="Arial"/>
          <w:sz w:val="24"/>
          <w:szCs w:val="24"/>
        </w:rPr>
        <w:t xml:space="preserve"> UK</w:t>
      </w:r>
    </w:p>
    <w:p w:rsidR="00D10E38" w:rsidRPr="0020661D" w:rsidRDefault="00D10E38" w:rsidP="0020661D">
      <w:pPr>
        <w:spacing w:after="0" w:line="240" w:lineRule="auto"/>
        <w:rPr>
          <w:rFonts w:ascii="Arial" w:hAnsi="Arial" w:cs="Arial"/>
          <w:sz w:val="24"/>
          <w:szCs w:val="24"/>
        </w:rPr>
      </w:pPr>
      <w:hyperlink r:id="rId16" w:history="1">
        <w:r w:rsidRPr="0020661D">
          <w:rPr>
            <w:rStyle w:val="Hyperlink"/>
            <w:rFonts w:ascii="Arial" w:hAnsi="Arial" w:cs="Arial"/>
            <w:sz w:val="24"/>
            <w:szCs w:val="24"/>
          </w:rPr>
          <w:t>Supporting bereaved children and young people | Child Bereavement UK</w:t>
        </w:r>
      </w:hyperlink>
    </w:p>
    <w:p w:rsidR="00D10E38" w:rsidRPr="0020661D" w:rsidRDefault="00D10E38" w:rsidP="0020661D">
      <w:pPr>
        <w:spacing w:after="0" w:line="240" w:lineRule="auto"/>
        <w:rPr>
          <w:rFonts w:ascii="Arial" w:hAnsi="Arial" w:cs="Arial"/>
          <w:sz w:val="24"/>
          <w:szCs w:val="24"/>
        </w:rPr>
      </w:pPr>
    </w:p>
    <w:p w:rsidR="00D10E38" w:rsidRDefault="00D10E38" w:rsidP="0020661D">
      <w:pPr>
        <w:spacing w:after="0" w:line="240" w:lineRule="auto"/>
        <w:rPr>
          <w:rFonts w:ascii="Arial" w:hAnsi="Arial" w:cs="Arial"/>
          <w:b/>
          <w:sz w:val="24"/>
          <w:szCs w:val="24"/>
        </w:rPr>
      </w:pPr>
      <w:r w:rsidRPr="0020661D">
        <w:rPr>
          <w:rFonts w:ascii="Arial" w:hAnsi="Arial" w:cs="Arial"/>
          <w:b/>
          <w:sz w:val="24"/>
          <w:szCs w:val="24"/>
        </w:rPr>
        <w:t>A guide to Autism</w:t>
      </w:r>
    </w:p>
    <w:p w:rsidR="0020661D" w:rsidRPr="0020661D" w:rsidRDefault="0020661D" w:rsidP="0020661D">
      <w:pPr>
        <w:spacing w:after="0" w:line="240" w:lineRule="auto"/>
        <w:rPr>
          <w:rFonts w:ascii="Arial" w:hAnsi="Arial" w:cs="Arial"/>
          <w:b/>
          <w:sz w:val="24"/>
          <w:szCs w:val="24"/>
        </w:rPr>
      </w:pPr>
    </w:p>
    <w:p w:rsidR="00D10E38" w:rsidRPr="0020661D" w:rsidRDefault="00D10E38" w:rsidP="0020661D">
      <w:pPr>
        <w:spacing w:after="0" w:line="240" w:lineRule="auto"/>
        <w:rPr>
          <w:rFonts w:ascii="Arial" w:hAnsi="Arial" w:cs="Arial"/>
          <w:sz w:val="24"/>
          <w:szCs w:val="24"/>
        </w:rPr>
      </w:pPr>
      <w:hyperlink r:id="rId17" w:history="1">
        <w:r w:rsidRPr="0020661D">
          <w:rPr>
            <w:rStyle w:val="Hyperlink"/>
            <w:rFonts w:ascii="Arial" w:hAnsi="Arial" w:cs="Arial"/>
            <w:sz w:val="24"/>
            <w:szCs w:val="24"/>
          </w:rPr>
          <w:t>Autism Toolbox to help parents and carers of autistic children | Family Information Service (buckinghamshire.gov.uk)</w:t>
        </w:r>
      </w:hyperlink>
    </w:p>
    <w:p w:rsidR="00D10E38" w:rsidRPr="0020661D" w:rsidRDefault="00D10E38" w:rsidP="0020661D">
      <w:pPr>
        <w:spacing w:after="0" w:line="240" w:lineRule="auto"/>
        <w:rPr>
          <w:rFonts w:ascii="Arial" w:hAnsi="Arial" w:cs="Arial"/>
          <w:sz w:val="24"/>
          <w:szCs w:val="24"/>
        </w:rPr>
      </w:pPr>
    </w:p>
    <w:p w:rsidR="00D10E38" w:rsidRDefault="00D10E38" w:rsidP="0020661D">
      <w:pPr>
        <w:spacing w:after="0" w:line="240" w:lineRule="auto"/>
        <w:rPr>
          <w:rFonts w:ascii="Arial" w:hAnsi="Arial" w:cs="Arial"/>
          <w:b/>
          <w:sz w:val="24"/>
          <w:szCs w:val="24"/>
        </w:rPr>
      </w:pPr>
      <w:r w:rsidRPr="0020661D">
        <w:rPr>
          <w:rFonts w:ascii="Arial" w:hAnsi="Arial" w:cs="Arial"/>
          <w:b/>
          <w:sz w:val="24"/>
          <w:szCs w:val="24"/>
        </w:rPr>
        <w:t xml:space="preserve">SENDIAS </w:t>
      </w:r>
    </w:p>
    <w:p w:rsidR="0020661D" w:rsidRPr="0020661D" w:rsidRDefault="0020661D" w:rsidP="0020661D">
      <w:pPr>
        <w:spacing w:after="0" w:line="240" w:lineRule="auto"/>
        <w:rPr>
          <w:rFonts w:ascii="Arial" w:hAnsi="Arial" w:cs="Arial"/>
          <w:b/>
          <w:sz w:val="24"/>
          <w:szCs w:val="24"/>
        </w:rPr>
      </w:pPr>
    </w:p>
    <w:p w:rsidR="00D10E38" w:rsidRPr="0020661D" w:rsidRDefault="00D10E38" w:rsidP="0020661D">
      <w:pPr>
        <w:spacing w:after="0" w:line="240" w:lineRule="auto"/>
        <w:rPr>
          <w:rFonts w:ascii="Arial" w:hAnsi="Arial" w:cs="Arial"/>
          <w:sz w:val="24"/>
          <w:szCs w:val="24"/>
        </w:rPr>
      </w:pPr>
      <w:r w:rsidRPr="0020661D">
        <w:rPr>
          <w:rFonts w:ascii="Arial" w:hAnsi="Arial" w:cs="Arial"/>
          <w:sz w:val="24"/>
          <w:szCs w:val="24"/>
        </w:rPr>
        <w:t>Buckinghamshire Special Educational Needs and Disability Information, Advice and Support (SENDIAS) service (formerly Parent Partnership). All local authorities, by law, have to provide children and young people with SEN or disabilities, and their parents, with information, advice and support. Buckinghamshire SENDIAS Service is the information, advice and support service here. The service is free, confidential, impartial and at arm’s length from Buckinghamshire County Council.</w:t>
      </w:r>
    </w:p>
    <w:p w:rsidR="00D10E38" w:rsidRDefault="00D10E38" w:rsidP="0020661D">
      <w:pPr>
        <w:shd w:val="clear" w:color="auto" w:fill="FFFFFF"/>
        <w:spacing w:after="0" w:line="240" w:lineRule="auto"/>
        <w:rPr>
          <w:rFonts w:ascii="Arial" w:eastAsia="Times New Roman" w:hAnsi="Arial" w:cs="Arial"/>
          <w:color w:val="212121"/>
          <w:sz w:val="24"/>
          <w:szCs w:val="24"/>
          <w:lang w:eastAsia="en-GB"/>
        </w:rPr>
      </w:pPr>
      <w:r w:rsidRPr="0020661D">
        <w:rPr>
          <w:rFonts w:ascii="Arial" w:eastAsia="Times New Roman" w:hAnsi="Arial" w:cs="Arial"/>
          <w:color w:val="212121"/>
          <w:sz w:val="24"/>
          <w:szCs w:val="24"/>
          <w:lang w:eastAsia="en-GB"/>
        </w:rPr>
        <w:t>This</w:t>
      </w:r>
      <w:r w:rsidRPr="00D10E38">
        <w:rPr>
          <w:rFonts w:ascii="Arial" w:eastAsia="Times New Roman" w:hAnsi="Arial" w:cs="Arial"/>
          <w:color w:val="212121"/>
          <w:sz w:val="24"/>
          <w:szCs w:val="24"/>
          <w:lang w:eastAsia="en-GB"/>
        </w:rPr>
        <w:t xml:space="preserve"> service is here to help Buckinghamshire children and young people with SEND aged 0 to 25 years and their parents or carers. We offer information, advice and support on all matters related to SEND. We are a small team of advisers supported by business support officers. Some of our team are volunteers.</w:t>
      </w:r>
    </w:p>
    <w:p w:rsidR="0020661D" w:rsidRPr="00D10E38" w:rsidRDefault="0020661D" w:rsidP="0020661D">
      <w:pPr>
        <w:shd w:val="clear" w:color="auto" w:fill="FFFFFF"/>
        <w:spacing w:after="0" w:line="240" w:lineRule="auto"/>
        <w:rPr>
          <w:rFonts w:ascii="Arial" w:eastAsia="Times New Roman" w:hAnsi="Arial" w:cs="Arial"/>
          <w:color w:val="212121"/>
          <w:sz w:val="24"/>
          <w:szCs w:val="24"/>
          <w:lang w:eastAsia="en-GB"/>
        </w:rPr>
      </w:pPr>
    </w:p>
    <w:p w:rsidR="00D10E38" w:rsidRPr="0020661D" w:rsidRDefault="00D10E38" w:rsidP="0020661D">
      <w:pPr>
        <w:spacing w:after="0" w:line="240" w:lineRule="auto"/>
        <w:rPr>
          <w:rFonts w:ascii="Arial" w:hAnsi="Arial" w:cs="Arial"/>
          <w:sz w:val="24"/>
          <w:szCs w:val="24"/>
        </w:rPr>
      </w:pPr>
      <w:hyperlink r:id="rId18" w:history="1">
        <w:r w:rsidRPr="0020661D">
          <w:rPr>
            <w:rStyle w:val="Hyperlink"/>
            <w:rFonts w:ascii="Arial" w:hAnsi="Arial" w:cs="Arial"/>
            <w:sz w:val="24"/>
            <w:szCs w:val="24"/>
          </w:rPr>
          <w:t>Information, advice and support on all matters related to SEND | Buckinghamshire Council</w:t>
        </w:r>
      </w:hyperlink>
    </w:p>
    <w:p w:rsidR="00D10E38" w:rsidRPr="0020661D" w:rsidRDefault="00D10E38" w:rsidP="0020661D">
      <w:pPr>
        <w:spacing w:after="0" w:line="240" w:lineRule="auto"/>
        <w:rPr>
          <w:rFonts w:ascii="Arial" w:hAnsi="Arial" w:cs="Arial"/>
          <w:sz w:val="24"/>
          <w:szCs w:val="24"/>
        </w:rPr>
      </w:pPr>
    </w:p>
    <w:p w:rsidR="00D10E38" w:rsidRDefault="00D10E38" w:rsidP="0020661D">
      <w:pPr>
        <w:spacing w:after="0" w:line="240" w:lineRule="auto"/>
        <w:rPr>
          <w:rFonts w:ascii="Arial" w:hAnsi="Arial" w:cs="Arial"/>
          <w:b/>
          <w:sz w:val="24"/>
          <w:szCs w:val="24"/>
        </w:rPr>
      </w:pPr>
      <w:r w:rsidRPr="0020661D">
        <w:rPr>
          <w:rFonts w:ascii="Arial" w:hAnsi="Arial" w:cs="Arial"/>
          <w:b/>
          <w:sz w:val="24"/>
          <w:szCs w:val="24"/>
        </w:rPr>
        <w:t xml:space="preserve">The Max Card </w:t>
      </w:r>
    </w:p>
    <w:p w:rsidR="0020661D" w:rsidRPr="0020661D" w:rsidRDefault="0020661D" w:rsidP="0020661D">
      <w:pPr>
        <w:spacing w:after="0" w:line="240" w:lineRule="auto"/>
        <w:rPr>
          <w:rFonts w:ascii="Arial" w:hAnsi="Arial" w:cs="Arial"/>
          <w:b/>
          <w:sz w:val="24"/>
          <w:szCs w:val="24"/>
        </w:rPr>
      </w:pPr>
    </w:p>
    <w:p w:rsidR="00D10E38" w:rsidRDefault="00D10E38" w:rsidP="0020661D">
      <w:pPr>
        <w:spacing w:after="0" w:line="240" w:lineRule="auto"/>
        <w:rPr>
          <w:rFonts w:ascii="Arial" w:hAnsi="Arial" w:cs="Arial"/>
          <w:sz w:val="24"/>
          <w:szCs w:val="24"/>
        </w:rPr>
      </w:pPr>
      <w:r w:rsidRPr="0020661D">
        <w:rPr>
          <w:rFonts w:ascii="Arial" w:hAnsi="Arial" w:cs="Arial"/>
          <w:sz w:val="24"/>
          <w:szCs w:val="24"/>
        </w:rPr>
        <w:t xml:space="preserve">The max card </w:t>
      </w:r>
      <w:r w:rsidRPr="0020661D">
        <w:rPr>
          <w:rFonts w:ascii="Arial" w:hAnsi="Arial" w:cs="Arial"/>
          <w:sz w:val="24"/>
          <w:szCs w:val="24"/>
        </w:rPr>
        <w:t>is the UK’s leading discount card for foster families and families of children with additional needs. Families can use their Max Card at venues across the UK to get free or discounted admission.</w:t>
      </w:r>
    </w:p>
    <w:p w:rsidR="0020661D" w:rsidRPr="0020661D" w:rsidRDefault="0020661D" w:rsidP="0020661D">
      <w:pPr>
        <w:spacing w:after="0" w:line="240" w:lineRule="auto"/>
        <w:rPr>
          <w:rFonts w:ascii="Arial" w:hAnsi="Arial" w:cs="Arial"/>
          <w:sz w:val="24"/>
          <w:szCs w:val="24"/>
        </w:rPr>
      </w:pPr>
    </w:p>
    <w:p w:rsidR="00D10E38" w:rsidRPr="0020661D" w:rsidRDefault="00D10E38" w:rsidP="0020661D">
      <w:pPr>
        <w:spacing w:after="0" w:line="240" w:lineRule="auto"/>
        <w:rPr>
          <w:rFonts w:ascii="Arial" w:hAnsi="Arial" w:cs="Arial"/>
          <w:sz w:val="24"/>
          <w:szCs w:val="24"/>
        </w:rPr>
      </w:pPr>
      <w:hyperlink r:id="rId19" w:history="1">
        <w:r w:rsidRPr="0020661D">
          <w:rPr>
            <w:rStyle w:val="Hyperlink"/>
            <w:rFonts w:ascii="Arial" w:hAnsi="Arial" w:cs="Arial"/>
            <w:sz w:val="24"/>
            <w:szCs w:val="24"/>
          </w:rPr>
          <w:t xml:space="preserve">Discounts for fostered and disabled children – </w:t>
        </w:r>
        <w:proofErr w:type="spellStart"/>
        <w:r w:rsidRPr="0020661D">
          <w:rPr>
            <w:rStyle w:val="Hyperlink"/>
            <w:rFonts w:ascii="Arial" w:hAnsi="Arial" w:cs="Arial"/>
            <w:sz w:val="24"/>
            <w:szCs w:val="24"/>
          </w:rPr>
          <w:t>MaxCardMaxCard</w:t>
        </w:r>
        <w:proofErr w:type="spellEnd"/>
        <w:r w:rsidRPr="0020661D">
          <w:rPr>
            <w:rStyle w:val="Hyperlink"/>
            <w:rFonts w:ascii="Arial" w:hAnsi="Arial" w:cs="Arial"/>
            <w:sz w:val="24"/>
            <w:szCs w:val="24"/>
          </w:rPr>
          <w:t xml:space="preserve"> – The Max Card is the UK’s leading discount card for foster families and families of children with additional needs. Families can use their Max Card at venues across the UK to get free or discounted admission. (mymaxcard.co.uk)</w:t>
        </w:r>
      </w:hyperlink>
      <w:bookmarkStart w:id="0" w:name="_GoBack"/>
      <w:bookmarkEnd w:id="0"/>
    </w:p>
    <w:sectPr w:rsidR="00D10E38" w:rsidRPr="002066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44B70"/>
    <w:multiLevelType w:val="multilevel"/>
    <w:tmpl w:val="7898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813"/>
    <w:rsid w:val="0020661D"/>
    <w:rsid w:val="00895813"/>
    <w:rsid w:val="00D10E38"/>
    <w:rsid w:val="00F02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5833"/>
  <w15:chartTrackingRefBased/>
  <w15:docId w15:val="{C156695B-3A69-45D4-AF7A-63AAE0B0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5813"/>
    <w:rPr>
      <w:color w:val="0563C1" w:themeColor="hyperlink"/>
      <w:u w:val="single"/>
    </w:rPr>
  </w:style>
  <w:style w:type="paragraph" w:styleId="NormalWeb">
    <w:name w:val="Normal (Web)"/>
    <w:basedOn w:val="Normal"/>
    <w:uiPriority w:val="99"/>
    <w:unhideWhenUsed/>
    <w:rsid w:val="008958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95813"/>
    <w:pPr>
      <w:ind w:left="720"/>
      <w:contextualSpacing/>
    </w:pPr>
  </w:style>
  <w:style w:type="character" w:styleId="FollowedHyperlink">
    <w:name w:val="FollowedHyperlink"/>
    <w:basedOn w:val="DefaultParagraphFont"/>
    <w:uiPriority w:val="99"/>
    <w:semiHidden/>
    <w:unhideWhenUsed/>
    <w:rsid w:val="002066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255914">
      <w:bodyDiv w:val="1"/>
      <w:marLeft w:val="0"/>
      <w:marRight w:val="0"/>
      <w:marTop w:val="0"/>
      <w:marBottom w:val="0"/>
      <w:divBdr>
        <w:top w:val="none" w:sz="0" w:space="0" w:color="auto"/>
        <w:left w:val="none" w:sz="0" w:space="0" w:color="auto"/>
        <w:bottom w:val="none" w:sz="0" w:space="0" w:color="auto"/>
        <w:right w:val="none" w:sz="0" w:space="0" w:color="auto"/>
      </w:divBdr>
    </w:div>
    <w:div w:id="1181897057">
      <w:bodyDiv w:val="1"/>
      <w:marLeft w:val="0"/>
      <w:marRight w:val="0"/>
      <w:marTop w:val="0"/>
      <w:marBottom w:val="0"/>
      <w:divBdr>
        <w:top w:val="none" w:sz="0" w:space="0" w:color="auto"/>
        <w:left w:val="none" w:sz="0" w:space="0" w:color="auto"/>
        <w:bottom w:val="none" w:sz="0" w:space="0" w:color="auto"/>
        <w:right w:val="none" w:sz="0" w:space="0" w:color="auto"/>
      </w:divBdr>
    </w:div>
    <w:div w:id="185056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sweb.buckscc.gov.uk/send-and-inclusion/send-support/ordinarily-available-provision/" TargetMode="External"/><Relationship Id="rId13" Type="http://schemas.openxmlformats.org/officeDocument/2006/relationships/hyperlink" Target="https://www.oxfordhealth.nhs.uk/camhs/bucks/" TargetMode="External"/><Relationship Id="rId18" Type="http://schemas.openxmlformats.org/officeDocument/2006/relationships/hyperlink" Target="https://www.buckinghamshire.gov.uk/schools-and-learning/bucks-sendias-service/what-is-bucks-sendia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familyinfo.buckinghamshire.gov.uk/advice-and-support/parenting/free-parenting-courses/" TargetMode="External"/><Relationship Id="rId12" Type="http://schemas.openxmlformats.org/officeDocument/2006/relationships/hyperlink" Target="https://primarysite-prod-sorted.s3.amazonaws.com/ashmead-combined-school-redesign/UploadedDocument/3b5cd111fb47410985d2c3366f021ac7/understandingdyslexia-for-parents.pdf" TargetMode="External"/><Relationship Id="rId17" Type="http://schemas.openxmlformats.org/officeDocument/2006/relationships/hyperlink" Target="https://familyinfo.buckinghamshire.gov.uk/send/autism-toolbox-parents-and-carers/" TargetMode="External"/><Relationship Id="rId2" Type="http://schemas.openxmlformats.org/officeDocument/2006/relationships/styles" Target="styles.xml"/><Relationship Id="rId16" Type="http://schemas.openxmlformats.org/officeDocument/2006/relationships/hyperlink" Target="https://www.childbereavementuk.org/supporting-bereaved-children-and-young-peopl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amilyinfo.buckinghamshire.gov.uk/send/" TargetMode="External"/><Relationship Id="rId11" Type="http://schemas.openxmlformats.org/officeDocument/2006/relationships/hyperlink" Target="https://www.buckshealthcare.nhs.uk/cyp/therapy/occupational-therapy/" TargetMode="External"/><Relationship Id="rId5" Type="http://schemas.openxmlformats.org/officeDocument/2006/relationships/hyperlink" Target="https://www.gov.uk/government/publications/send-code-of-practice-0-to-25" TargetMode="External"/><Relationship Id="rId15" Type="http://schemas.openxmlformats.org/officeDocument/2006/relationships/hyperlink" Target="https://familyinfo.buckinghamshire.gov.uk/advice-and-support/bereavement/" TargetMode="External"/><Relationship Id="rId10" Type="http://schemas.openxmlformats.org/officeDocument/2006/relationships/hyperlink" Target="https://speechandlanguage.info/parents" TargetMode="External"/><Relationship Id="rId19" Type="http://schemas.openxmlformats.org/officeDocument/2006/relationships/hyperlink" Target="https://mymaxcard.co.uk/" TargetMode="External"/><Relationship Id="rId4" Type="http://schemas.openxmlformats.org/officeDocument/2006/relationships/webSettings" Target="webSettings.xml"/><Relationship Id="rId9" Type="http://schemas.openxmlformats.org/officeDocument/2006/relationships/hyperlink" Target="https://www.buckshealthcare.nhs.uk/cyp/therapy/speech-and-language-therapy/" TargetMode="External"/><Relationship Id="rId14" Type="http://schemas.openxmlformats.org/officeDocument/2006/relationships/hyperlink" Target="https://www.buckshealthcare.nhs.uk/cyp/therapy/speech-and-language-ther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SchoolTST</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Ravinder Mawdia</dc:creator>
  <cp:keywords/>
  <dc:description/>
  <cp:lastModifiedBy>Ravinder Mawdia</cp:lastModifiedBy>
  <cp:revision>2</cp:revision>
  <dcterms:created xsi:type="dcterms:W3CDTF">2023-12-06T13:40:00Z</dcterms:created>
  <dcterms:modified xsi:type="dcterms:W3CDTF">2023-12-06T14:06:00Z</dcterms:modified>
</cp:coreProperties>
</file>